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0869" w14:textId="77777777" w:rsidR="009D5431" w:rsidRPr="007B65DC" w:rsidRDefault="009D5431" w:rsidP="009D5431">
      <w:pPr>
        <w:pStyle w:val="NoSpacing"/>
        <w:jc w:val="right"/>
        <w:rPr>
          <w:rFonts w:ascii="Century Gothic" w:hAnsi="Century Gothic" w:cstheme="minorHAnsi"/>
          <w:sz w:val="24"/>
          <w:szCs w:val="24"/>
        </w:rPr>
      </w:pPr>
      <w:r w:rsidRPr="007B65DC">
        <w:rPr>
          <w:rFonts w:ascii="Century Gothic" w:hAnsi="Century Gothic" w:cstheme="minorHAnsi"/>
          <w:sz w:val="24"/>
          <w:szCs w:val="24"/>
        </w:rPr>
        <w:t>Date: 3rd Nov’ 2023</w:t>
      </w:r>
    </w:p>
    <w:p w14:paraId="4722DDA7" w14:textId="77777777" w:rsidR="009D5431" w:rsidRDefault="009D5431" w:rsidP="009D5431">
      <w:pPr>
        <w:pStyle w:val="NoSpacing"/>
        <w:jc w:val="center"/>
        <w:rPr>
          <w:rFonts w:ascii="Century Gothic" w:hAnsi="Century Gothic" w:cstheme="minorHAnsi"/>
          <w:sz w:val="48"/>
          <w:szCs w:val="22"/>
        </w:rPr>
      </w:pPr>
    </w:p>
    <w:p w14:paraId="0F890A79" w14:textId="77777777" w:rsidR="009D5431" w:rsidRDefault="009D5431" w:rsidP="009D5431">
      <w:pPr>
        <w:pStyle w:val="NoSpacing"/>
        <w:jc w:val="center"/>
        <w:rPr>
          <w:rFonts w:ascii="Century Gothic" w:hAnsi="Century Gothic" w:cstheme="minorHAnsi"/>
          <w:sz w:val="48"/>
          <w:szCs w:val="22"/>
        </w:rPr>
      </w:pPr>
    </w:p>
    <w:p w14:paraId="39F63B0D" w14:textId="1F9E1B46" w:rsidR="009D5431" w:rsidRPr="007B65DC" w:rsidRDefault="009D5431" w:rsidP="009D5431">
      <w:pPr>
        <w:pStyle w:val="NoSpacing"/>
        <w:jc w:val="center"/>
        <w:rPr>
          <w:rFonts w:ascii="Century Gothic" w:hAnsi="Century Gothic" w:cstheme="minorHAnsi"/>
          <w:sz w:val="22"/>
          <w:szCs w:val="22"/>
        </w:rPr>
      </w:pPr>
      <w:r w:rsidRPr="007B65DC">
        <w:rPr>
          <w:rFonts w:ascii="Century Gothic" w:hAnsi="Century Gothic" w:cstheme="minorHAnsi"/>
          <w:sz w:val="48"/>
          <w:szCs w:val="22"/>
        </w:rPr>
        <w:t>DAYANAND PUBLIC SCHOOL</w:t>
      </w:r>
    </w:p>
    <w:p w14:paraId="36442C6D" w14:textId="77777777" w:rsidR="009D5431" w:rsidRDefault="009D5431" w:rsidP="009D5431">
      <w:pPr>
        <w:pStyle w:val="NoSpacing"/>
        <w:jc w:val="center"/>
        <w:rPr>
          <w:rFonts w:ascii="Century Gothic" w:hAnsi="Century Gothic" w:cstheme="minorHAnsi"/>
          <w:sz w:val="28"/>
          <w:szCs w:val="24"/>
        </w:rPr>
      </w:pPr>
      <w:r w:rsidRPr="007B65DC">
        <w:rPr>
          <w:rFonts w:ascii="Century Gothic" w:hAnsi="Century Gothic" w:cstheme="minorHAnsi"/>
          <w:sz w:val="28"/>
          <w:szCs w:val="24"/>
        </w:rPr>
        <w:t>Notice for Admission in Std XI (2024-2026)</w:t>
      </w:r>
    </w:p>
    <w:p w14:paraId="70692F1B" w14:textId="77777777" w:rsidR="009D5431" w:rsidRPr="007B65DC" w:rsidRDefault="009D5431" w:rsidP="009D5431">
      <w:pPr>
        <w:pStyle w:val="NoSpacing"/>
        <w:jc w:val="center"/>
        <w:rPr>
          <w:rFonts w:ascii="Century Gothic" w:hAnsi="Century Gothic" w:cstheme="minorHAnsi"/>
          <w:sz w:val="24"/>
          <w:szCs w:val="24"/>
        </w:rPr>
      </w:pPr>
    </w:p>
    <w:p w14:paraId="0E411307" w14:textId="77777777" w:rsidR="009D5431" w:rsidRPr="007B65DC" w:rsidRDefault="009D5431" w:rsidP="009D5431">
      <w:pPr>
        <w:pStyle w:val="NoSpacing"/>
        <w:rPr>
          <w:rFonts w:ascii="Century Gothic" w:hAnsi="Century Gothic" w:cstheme="minorHAnsi"/>
          <w:sz w:val="24"/>
          <w:szCs w:val="24"/>
        </w:rPr>
      </w:pPr>
    </w:p>
    <w:p w14:paraId="71839C87" w14:textId="77777777" w:rsidR="009D5431" w:rsidRPr="007B65DC" w:rsidRDefault="009D5431" w:rsidP="009D5431">
      <w:pPr>
        <w:pStyle w:val="NoSpacing"/>
        <w:rPr>
          <w:rFonts w:ascii="Century Gothic" w:hAnsi="Century Gothic" w:cstheme="minorHAnsi"/>
          <w:sz w:val="24"/>
          <w:szCs w:val="24"/>
        </w:rPr>
      </w:pPr>
      <w:r w:rsidRPr="007B65DC">
        <w:rPr>
          <w:rFonts w:ascii="Century Gothic" w:hAnsi="Century Gothic" w:cstheme="minorHAnsi"/>
          <w:sz w:val="24"/>
          <w:szCs w:val="24"/>
        </w:rPr>
        <w:t xml:space="preserve">Form Selling </w:t>
      </w:r>
      <w:r w:rsidRPr="007B65DC">
        <w:rPr>
          <w:rFonts w:ascii="Century Gothic" w:hAnsi="Century Gothic" w:cstheme="minorHAnsi"/>
          <w:sz w:val="24"/>
          <w:szCs w:val="24"/>
        </w:rPr>
        <w:tab/>
        <w:t xml:space="preserve">Date </w:t>
      </w:r>
      <w:r w:rsidRPr="007B65DC">
        <w:rPr>
          <w:rFonts w:ascii="Century Gothic" w:hAnsi="Century Gothic" w:cstheme="minorHAnsi"/>
          <w:sz w:val="24"/>
          <w:szCs w:val="24"/>
        </w:rPr>
        <w:tab/>
      </w:r>
      <w:r w:rsidRPr="007B65DC">
        <w:rPr>
          <w:rFonts w:ascii="Century Gothic" w:hAnsi="Century Gothic" w:cstheme="minorHAnsi"/>
          <w:sz w:val="24"/>
          <w:szCs w:val="24"/>
        </w:rPr>
        <w:tab/>
        <w:t xml:space="preserve">:  </w:t>
      </w:r>
      <w:r w:rsidRPr="007B65DC">
        <w:rPr>
          <w:rFonts w:ascii="Century Gothic" w:hAnsi="Century Gothic" w:cstheme="minorHAnsi"/>
          <w:sz w:val="24"/>
          <w:szCs w:val="24"/>
        </w:rPr>
        <w:tab/>
        <w:t>6th Nov’ 2023 onwards (Offline only)</w:t>
      </w:r>
    </w:p>
    <w:p w14:paraId="6118CE98" w14:textId="77777777" w:rsidR="009D5431" w:rsidRDefault="009D5431" w:rsidP="009D5431">
      <w:pPr>
        <w:pStyle w:val="NoSpacing"/>
        <w:ind w:left="720" w:firstLine="720"/>
        <w:rPr>
          <w:rFonts w:ascii="Century Gothic" w:hAnsi="Century Gothic" w:cstheme="minorHAnsi"/>
          <w:sz w:val="24"/>
          <w:szCs w:val="24"/>
        </w:rPr>
      </w:pPr>
      <w:r w:rsidRPr="007B65DC">
        <w:rPr>
          <w:rFonts w:ascii="Century Gothic" w:hAnsi="Century Gothic" w:cstheme="minorHAnsi"/>
          <w:sz w:val="24"/>
          <w:szCs w:val="24"/>
        </w:rPr>
        <w:t>Timing</w:t>
      </w:r>
      <w:r w:rsidRPr="007B65DC">
        <w:rPr>
          <w:rFonts w:ascii="Century Gothic" w:hAnsi="Century Gothic" w:cstheme="minorHAnsi"/>
          <w:sz w:val="24"/>
          <w:szCs w:val="24"/>
        </w:rPr>
        <w:tab/>
        <w:t xml:space="preserve">:  </w:t>
      </w:r>
      <w:r w:rsidRPr="007B65DC">
        <w:rPr>
          <w:rFonts w:ascii="Century Gothic" w:hAnsi="Century Gothic" w:cstheme="minorHAnsi"/>
          <w:sz w:val="24"/>
          <w:szCs w:val="24"/>
        </w:rPr>
        <w:tab/>
        <w:t>(8:30 AM to 11:30 AM)</w:t>
      </w:r>
    </w:p>
    <w:p w14:paraId="0FBA7843" w14:textId="77777777" w:rsidR="009D5431" w:rsidRDefault="009D5431" w:rsidP="009D5431">
      <w:pPr>
        <w:pStyle w:val="NoSpacing"/>
        <w:ind w:left="720" w:firstLine="720"/>
        <w:rPr>
          <w:rFonts w:ascii="Century Gothic" w:hAnsi="Century Gothic" w:cstheme="minorHAnsi"/>
          <w:sz w:val="24"/>
          <w:szCs w:val="24"/>
        </w:rPr>
      </w:pPr>
    </w:p>
    <w:p w14:paraId="4B29971F" w14:textId="77777777" w:rsidR="009D5431" w:rsidRPr="007B65DC" w:rsidRDefault="009D5431" w:rsidP="009D5431">
      <w:pPr>
        <w:pStyle w:val="NoSpacing"/>
        <w:ind w:left="720" w:firstLine="720"/>
        <w:rPr>
          <w:rFonts w:ascii="Century Gothic" w:hAnsi="Century Gothic" w:cstheme="minorHAnsi"/>
          <w:sz w:val="24"/>
          <w:szCs w:val="24"/>
        </w:rPr>
      </w:pPr>
    </w:p>
    <w:p w14:paraId="7FA44A0C" w14:textId="77777777" w:rsidR="009D5431" w:rsidRDefault="009D5431" w:rsidP="009D5431">
      <w:pPr>
        <w:pStyle w:val="NoSpacing"/>
        <w:rPr>
          <w:rFonts w:ascii="Century Gothic" w:hAnsi="Century Gothic" w:cstheme="minorHAnsi"/>
          <w:sz w:val="24"/>
          <w:szCs w:val="24"/>
        </w:rPr>
      </w:pPr>
      <w:r w:rsidRPr="007B65DC">
        <w:rPr>
          <w:rFonts w:ascii="Century Gothic" w:hAnsi="Century Gothic" w:cstheme="minorHAnsi"/>
          <w:sz w:val="24"/>
          <w:szCs w:val="24"/>
        </w:rPr>
        <w:t xml:space="preserve">             </w:t>
      </w:r>
      <w:r w:rsidRPr="007B65DC">
        <w:rPr>
          <w:rFonts w:ascii="Century Gothic" w:hAnsi="Century Gothic" w:cstheme="minorHAnsi"/>
          <w:sz w:val="24"/>
          <w:szCs w:val="24"/>
        </w:rPr>
        <w:tab/>
      </w:r>
      <w:r w:rsidRPr="007B65DC">
        <w:rPr>
          <w:rFonts w:ascii="Century Gothic" w:hAnsi="Century Gothic" w:cstheme="minorHAnsi"/>
          <w:sz w:val="24"/>
          <w:szCs w:val="24"/>
        </w:rPr>
        <w:tab/>
        <w:t xml:space="preserve">               ------------------</w:t>
      </w:r>
    </w:p>
    <w:p w14:paraId="6B24B0AE" w14:textId="77777777" w:rsidR="009D5431" w:rsidRDefault="009D5431" w:rsidP="009D5431">
      <w:pPr>
        <w:pStyle w:val="NoSpacing"/>
        <w:rPr>
          <w:rFonts w:ascii="Century Gothic" w:hAnsi="Century Gothic" w:cstheme="minorHAnsi"/>
          <w:sz w:val="24"/>
          <w:szCs w:val="24"/>
        </w:rPr>
      </w:pPr>
    </w:p>
    <w:p w14:paraId="5CB9B8E6" w14:textId="77777777" w:rsidR="009D5431" w:rsidRPr="007B65DC" w:rsidRDefault="009D5431" w:rsidP="009D5431">
      <w:pPr>
        <w:pStyle w:val="NoSpacing"/>
        <w:rPr>
          <w:rFonts w:ascii="Century Gothic" w:hAnsi="Century Gothic" w:cstheme="minorHAnsi"/>
          <w:sz w:val="24"/>
          <w:szCs w:val="24"/>
        </w:rPr>
      </w:pPr>
    </w:p>
    <w:p w14:paraId="5BF74A36" w14:textId="77777777" w:rsidR="009D5431" w:rsidRPr="007B65DC" w:rsidRDefault="009D5431" w:rsidP="009D5431">
      <w:pPr>
        <w:pStyle w:val="NoSpacing"/>
        <w:rPr>
          <w:rFonts w:ascii="Century Gothic" w:hAnsi="Century Gothic" w:cstheme="minorHAnsi"/>
          <w:sz w:val="24"/>
          <w:szCs w:val="24"/>
        </w:rPr>
      </w:pPr>
      <w:r w:rsidRPr="007B65DC">
        <w:rPr>
          <w:rFonts w:ascii="Century Gothic" w:hAnsi="Century Gothic" w:cstheme="minorHAnsi"/>
          <w:sz w:val="24"/>
          <w:szCs w:val="24"/>
        </w:rPr>
        <w:t>Form Submission Date</w:t>
      </w:r>
      <w:r w:rsidRPr="007B65DC">
        <w:rPr>
          <w:rFonts w:ascii="Century Gothic" w:hAnsi="Century Gothic" w:cstheme="minorHAnsi"/>
          <w:sz w:val="24"/>
          <w:szCs w:val="24"/>
        </w:rPr>
        <w:tab/>
        <w:t xml:space="preserve">: </w:t>
      </w:r>
      <w:r w:rsidRPr="007B65DC">
        <w:rPr>
          <w:rFonts w:ascii="Century Gothic" w:hAnsi="Century Gothic" w:cstheme="minorHAnsi"/>
          <w:sz w:val="24"/>
          <w:szCs w:val="24"/>
        </w:rPr>
        <w:tab/>
        <w:t xml:space="preserve">4th &amp; 5th JAN’ 2024  </w:t>
      </w:r>
    </w:p>
    <w:p w14:paraId="38E6E0B8" w14:textId="77777777" w:rsidR="009D5431" w:rsidRPr="007B65DC" w:rsidRDefault="009D5431" w:rsidP="009D5431">
      <w:pPr>
        <w:pStyle w:val="NoSpacing"/>
        <w:ind w:left="720" w:firstLine="720"/>
        <w:rPr>
          <w:rFonts w:ascii="Century Gothic" w:hAnsi="Century Gothic" w:cstheme="minorHAnsi"/>
          <w:sz w:val="24"/>
          <w:szCs w:val="24"/>
        </w:rPr>
      </w:pPr>
      <w:proofErr w:type="gramStart"/>
      <w:r w:rsidRPr="007B65DC">
        <w:rPr>
          <w:rFonts w:ascii="Century Gothic" w:hAnsi="Century Gothic" w:cstheme="minorHAnsi"/>
          <w:sz w:val="24"/>
          <w:szCs w:val="24"/>
        </w:rPr>
        <w:t xml:space="preserve">Timing  </w:t>
      </w:r>
      <w:r w:rsidRPr="007B65DC">
        <w:rPr>
          <w:rFonts w:ascii="Century Gothic" w:hAnsi="Century Gothic" w:cstheme="minorHAnsi"/>
          <w:sz w:val="24"/>
          <w:szCs w:val="24"/>
        </w:rPr>
        <w:tab/>
      </w:r>
      <w:proofErr w:type="gramEnd"/>
      <w:r w:rsidRPr="007B65DC">
        <w:rPr>
          <w:rFonts w:ascii="Century Gothic" w:hAnsi="Century Gothic" w:cstheme="minorHAnsi"/>
          <w:sz w:val="24"/>
          <w:szCs w:val="24"/>
        </w:rPr>
        <w:t xml:space="preserve">: </w:t>
      </w:r>
      <w:r w:rsidRPr="007B65DC">
        <w:rPr>
          <w:rFonts w:ascii="Century Gothic" w:hAnsi="Century Gothic" w:cstheme="minorHAnsi"/>
          <w:sz w:val="24"/>
          <w:szCs w:val="24"/>
        </w:rPr>
        <w:tab/>
        <w:t>9 AM to 12 Noon</w:t>
      </w:r>
    </w:p>
    <w:p w14:paraId="0C47CA4A" w14:textId="77777777" w:rsidR="009D5431" w:rsidRPr="007B65DC" w:rsidRDefault="009D5431" w:rsidP="009D5431">
      <w:pPr>
        <w:pStyle w:val="NoSpacing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Required Documents </w:t>
      </w: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ab/>
        <w:t xml:space="preserve">:  </w:t>
      </w: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ab/>
        <w:t>Copy of Birth Certificate.</w:t>
      </w:r>
    </w:p>
    <w:p w14:paraId="39282B63" w14:textId="77777777" w:rsidR="009D5431" w:rsidRPr="007B65DC" w:rsidRDefault="009D5431" w:rsidP="009D5431">
      <w:pPr>
        <w:pStyle w:val="NoSpacing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</w:t>
      </w: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ab/>
      </w: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ab/>
      </w: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ab/>
      </w: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ab/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ab/>
      </w: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>Report Card of Std. IX and X (1</w:t>
      </w:r>
      <w:r w:rsidRPr="007B65DC">
        <w:rPr>
          <w:rFonts w:ascii="Century Gothic" w:hAnsi="Century Gothic" w:cstheme="minorHAnsi"/>
          <w:color w:val="000000" w:themeColor="text1"/>
          <w:sz w:val="24"/>
          <w:szCs w:val="24"/>
          <w:vertAlign w:val="superscript"/>
        </w:rPr>
        <w:t>st</w:t>
      </w: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term only).</w:t>
      </w:r>
    </w:p>
    <w:p w14:paraId="551538C6" w14:textId="77777777" w:rsidR="009D5431" w:rsidRPr="007B65DC" w:rsidRDefault="009D5431" w:rsidP="009D5431">
      <w:pPr>
        <w:pStyle w:val="NoSpacing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14:paraId="2A2FEC88" w14:textId="77777777" w:rsidR="009D5431" w:rsidRDefault="009D5431" w:rsidP="009D5431">
      <w:pPr>
        <w:pStyle w:val="NoSpacing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14:paraId="0B91E6C4" w14:textId="77777777" w:rsidR="009D5431" w:rsidRDefault="009D5431" w:rsidP="009D5431">
      <w:pPr>
        <w:pStyle w:val="NoSpacing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14:paraId="774E9A02" w14:textId="77777777" w:rsidR="009D5431" w:rsidRPr="007B65DC" w:rsidRDefault="009D5431" w:rsidP="009D5431">
      <w:pPr>
        <w:pStyle w:val="NoSpacing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>Sd/-Principal</w:t>
      </w:r>
    </w:p>
    <w:p w14:paraId="1D773065" w14:textId="77777777" w:rsidR="009D5431" w:rsidRPr="007B65DC" w:rsidRDefault="009D5431" w:rsidP="009D5431">
      <w:pPr>
        <w:rPr>
          <w:rFonts w:ascii="Century Gothic" w:hAnsi="Century Gothic"/>
          <w:sz w:val="16"/>
          <w:szCs w:val="16"/>
        </w:rPr>
      </w:pPr>
      <w:r w:rsidRPr="007B65DC">
        <w:rPr>
          <w:rFonts w:ascii="Century Gothic" w:hAnsi="Century Gothic" w:cstheme="minorHAnsi"/>
          <w:color w:val="000000" w:themeColor="text1"/>
          <w:sz w:val="24"/>
          <w:szCs w:val="24"/>
        </w:rPr>
        <w:t>Dayanand Public School</w:t>
      </w:r>
    </w:p>
    <w:p w14:paraId="2A4D6355" w14:textId="77777777" w:rsidR="009D5431" w:rsidRDefault="009D5431"/>
    <w:sectPr w:rsidR="009D5431" w:rsidSect="007B65DC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31"/>
    <w:rsid w:val="009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DDC5"/>
  <w15:chartTrackingRefBased/>
  <w15:docId w15:val="{260A4129-4A31-4D70-94BB-681454F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4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TATASTEEL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Ravi</cp:lastModifiedBy>
  <cp:revision>1</cp:revision>
  <dcterms:created xsi:type="dcterms:W3CDTF">2023-11-03T06:20:00Z</dcterms:created>
  <dcterms:modified xsi:type="dcterms:W3CDTF">2023-11-03T06:21:00Z</dcterms:modified>
</cp:coreProperties>
</file>